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C95" w:rsidRPr="001F472F" w:rsidRDefault="00727C95" w:rsidP="00727C95">
      <w:pPr>
        <w:jc w:val="center"/>
        <w:rPr>
          <w:sz w:val="28"/>
          <w:szCs w:val="28"/>
        </w:rPr>
      </w:pPr>
      <w:r w:rsidRPr="001F472F">
        <w:rPr>
          <w:sz w:val="28"/>
          <w:szCs w:val="28"/>
        </w:rPr>
        <w:t>ОПРОСНЫЙ ЛИСТ</w:t>
      </w:r>
    </w:p>
    <w:p w:rsidR="00727C95" w:rsidRDefault="00727C95" w:rsidP="00727C95">
      <w:pPr>
        <w:jc w:val="center"/>
        <w:rPr>
          <w:sz w:val="28"/>
          <w:szCs w:val="28"/>
        </w:rPr>
      </w:pPr>
      <w:r w:rsidRPr="001474AB">
        <w:rPr>
          <w:sz w:val="28"/>
          <w:szCs w:val="28"/>
        </w:rPr>
        <w:t>для станции управления насосами</w:t>
      </w:r>
    </w:p>
    <w:tbl>
      <w:tblPr>
        <w:tblW w:w="10173" w:type="dxa"/>
        <w:tblLook w:val="04A0" w:firstRow="1" w:lastRow="0" w:firstColumn="1" w:lastColumn="0" w:noHBand="0" w:noVBand="1"/>
      </w:tblPr>
      <w:tblGrid>
        <w:gridCol w:w="2235"/>
        <w:gridCol w:w="4110"/>
        <w:gridCol w:w="1418"/>
        <w:gridCol w:w="2410"/>
      </w:tblGrid>
      <w:tr w:rsidR="009F61DE" w:rsidTr="00A418DB">
        <w:trPr>
          <w:trHeight w:val="300"/>
        </w:trPr>
        <w:tc>
          <w:tcPr>
            <w:tcW w:w="2235" w:type="dxa"/>
            <w:tcBorders>
              <w:top w:val="single" w:sz="4" w:space="0" w:color="auto"/>
              <w:left w:val="single" w:sz="4" w:space="0" w:color="auto"/>
              <w:bottom w:val="single" w:sz="4" w:space="0" w:color="auto"/>
              <w:right w:val="single" w:sz="4" w:space="0" w:color="auto"/>
            </w:tcBorders>
            <w:vAlign w:val="center"/>
            <w:hideMark/>
          </w:tcPr>
          <w:p w:rsidR="009F61DE" w:rsidRDefault="009F61DE" w:rsidP="00A418DB">
            <w:pPr>
              <w:rPr>
                <w:color w:val="000000"/>
              </w:rPr>
            </w:pPr>
            <w:r>
              <w:rPr>
                <w:snapToGrid w:val="0"/>
                <w:color w:val="000000"/>
              </w:rPr>
              <w:t>Объект</w:t>
            </w:r>
          </w:p>
        </w:tc>
        <w:tc>
          <w:tcPr>
            <w:tcW w:w="7938" w:type="dxa"/>
            <w:gridSpan w:val="3"/>
            <w:tcBorders>
              <w:top w:val="single" w:sz="4" w:space="0" w:color="auto"/>
              <w:left w:val="nil"/>
              <w:bottom w:val="single" w:sz="4" w:space="0" w:color="auto"/>
              <w:right w:val="single" w:sz="4" w:space="0" w:color="auto"/>
            </w:tcBorders>
            <w:shd w:val="clear" w:color="auto" w:fill="D9D9D9"/>
            <w:vAlign w:val="center"/>
            <w:hideMark/>
          </w:tcPr>
          <w:p w:rsidR="009F61DE" w:rsidRDefault="009F61DE" w:rsidP="00A418DB">
            <w:pPr>
              <w:rPr>
                <w:b/>
                <w:iCs/>
                <w:color w:val="FF0000"/>
              </w:rPr>
            </w:pPr>
            <w:r>
              <w:rPr>
                <w:i/>
                <w:iCs/>
              </w:rPr>
              <w:t> </w:t>
            </w:r>
            <w:r>
              <w:rPr>
                <w:b/>
                <w:i/>
                <w:iCs/>
                <w:color w:val="FF0000"/>
              </w:rPr>
              <w:fldChar w:fldCharType="begin">
                <w:ffData>
                  <w:name w:val="ТекстовоеПоле1"/>
                  <w:enabled/>
                  <w:calcOnExit w:val="0"/>
                  <w:textInput/>
                </w:ffData>
              </w:fldChar>
            </w:r>
            <w:bookmarkStart w:id="0" w:name="ТекстовоеПоле1"/>
            <w:r>
              <w:rPr>
                <w:b/>
                <w:i/>
                <w:iCs/>
                <w:color w:val="FF0000"/>
              </w:rPr>
              <w:instrText xml:space="preserve"> FORMTEXT </w:instrText>
            </w:r>
            <w:r>
              <w:rPr>
                <w:b/>
                <w:i/>
                <w:iCs/>
                <w:color w:val="FF0000"/>
              </w:rPr>
            </w:r>
            <w:r>
              <w:rPr>
                <w:b/>
                <w:i/>
                <w:iCs/>
                <w:color w:val="FF0000"/>
              </w:rPr>
              <w:fldChar w:fldCharType="separate"/>
            </w:r>
            <w:r>
              <w:rPr>
                <w:b/>
                <w:i/>
                <w:iCs/>
                <w:color w:val="FF0000"/>
              </w:rPr>
              <w:t> </w:t>
            </w:r>
            <w:r>
              <w:rPr>
                <w:b/>
                <w:i/>
                <w:iCs/>
                <w:color w:val="FF0000"/>
              </w:rPr>
              <w:t> </w:t>
            </w:r>
            <w:r>
              <w:rPr>
                <w:b/>
                <w:i/>
                <w:iCs/>
                <w:color w:val="FF0000"/>
              </w:rPr>
              <w:t> </w:t>
            </w:r>
            <w:r>
              <w:rPr>
                <w:b/>
                <w:i/>
                <w:iCs/>
                <w:color w:val="FF0000"/>
              </w:rPr>
              <w:t> </w:t>
            </w:r>
            <w:r>
              <w:rPr>
                <w:b/>
                <w:i/>
                <w:iCs/>
                <w:color w:val="FF0000"/>
              </w:rPr>
              <w:t> </w:t>
            </w:r>
            <w:r>
              <w:fldChar w:fldCharType="end"/>
            </w:r>
            <w:bookmarkEnd w:id="0"/>
          </w:p>
        </w:tc>
      </w:tr>
      <w:tr w:rsidR="009F61DE" w:rsidTr="00A418DB">
        <w:trPr>
          <w:cantSplit/>
          <w:trHeight w:hRule="exact" w:val="300"/>
        </w:trPr>
        <w:tc>
          <w:tcPr>
            <w:tcW w:w="2235" w:type="dxa"/>
            <w:tcBorders>
              <w:top w:val="nil"/>
              <w:left w:val="single" w:sz="4" w:space="0" w:color="auto"/>
              <w:bottom w:val="single" w:sz="4" w:space="0" w:color="auto"/>
              <w:right w:val="single" w:sz="4" w:space="0" w:color="auto"/>
            </w:tcBorders>
            <w:vAlign w:val="center"/>
            <w:hideMark/>
          </w:tcPr>
          <w:p w:rsidR="009F61DE" w:rsidRDefault="009F61DE" w:rsidP="00A418DB">
            <w:pPr>
              <w:rPr>
                <w:color w:val="000000"/>
              </w:rPr>
            </w:pPr>
            <w:r>
              <w:rPr>
                <w:snapToGrid w:val="0"/>
                <w:color w:val="000000"/>
              </w:rPr>
              <w:t>Организация</w:t>
            </w:r>
          </w:p>
        </w:tc>
        <w:tc>
          <w:tcPr>
            <w:tcW w:w="4110" w:type="dxa"/>
            <w:tcBorders>
              <w:top w:val="single" w:sz="4" w:space="0" w:color="auto"/>
              <w:left w:val="nil"/>
              <w:bottom w:val="single" w:sz="4" w:space="0" w:color="auto"/>
              <w:right w:val="single" w:sz="4" w:space="0" w:color="auto"/>
            </w:tcBorders>
            <w:shd w:val="clear" w:color="auto" w:fill="D9D9D9"/>
            <w:vAlign w:val="center"/>
            <w:hideMark/>
          </w:tcPr>
          <w:p w:rsidR="009F61DE" w:rsidRDefault="009F61DE" w:rsidP="00A418DB">
            <w:pPr>
              <w:rPr>
                <w:b/>
                <w:i/>
                <w:iCs/>
                <w:color w:val="FF0000"/>
              </w:rPr>
            </w:pPr>
            <w:r>
              <w:rPr>
                <w:i/>
                <w:iCs/>
              </w:rPr>
              <w:t> </w:t>
            </w:r>
            <w:r>
              <w:rPr>
                <w:b/>
                <w:i/>
                <w:iCs/>
                <w:color w:val="FF0000"/>
              </w:rPr>
              <w:fldChar w:fldCharType="begin">
                <w:ffData>
                  <w:name w:val="ТекстовоеПоле1"/>
                  <w:enabled/>
                  <w:calcOnExit w:val="0"/>
                  <w:textInput/>
                </w:ffData>
              </w:fldChar>
            </w:r>
            <w:r>
              <w:rPr>
                <w:b/>
                <w:i/>
                <w:iCs/>
                <w:color w:val="FF0000"/>
              </w:rPr>
              <w:instrText xml:space="preserve"> FORMTEXT </w:instrText>
            </w:r>
            <w:r>
              <w:rPr>
                <w:b/>
                <w:i/>
                <w:iCs/>
                <w:color w:val="FF0000"/>
              </w:rPr>
            </w:r>
            <w:r>
              <w:rPr>
                <w:b/>
                <w:i/>
                <w:iCs/>
                <w:color w:val="FF0000"/>
              </w:rPr>
              <w:fldChar w:fldCharType="separate"/>
            </w:r>
            <w:r>
              <w:rPr>
                <w:b/>
                <w:i/>
                <w:iCs/>
                <w:noProof/>
                <w:color w:val="FF0000"/>
              </w:rPr>
              <w:t> </w:t>
            </w:r>
            <w:r>
              <w:rPr>
                <w:b/>
                <w:i/>
                <w:iCs/>
                <w:noProof/>
                <w:color w:val="FF0000"/>
              </w:rPr>
              <w:t> </w:t>
            </w:r>
            <w:r>
              <w:rPr>
                <w:b/>
                <w:i/>
                <w:iCs/>
                <w:noProof/>
                <w:color w:val="FF0000"/>
              </w:rPr>
              <w:t> </w:t>
            </w:r>
            <w:r>
              <w:rPr>
                <w:b/>
                <w:i/>
                <w:iCs/>
                <w:noProof/>
                <w:color w:val="FF0000"/>
              </w:rPr>
              <w:t> </w:t>
            </w:r>
            <w:r>
              <w:rPr>
                <w:b/>
                <w:i/>
                <w:iCs/>
                <w:noProof/>
                <w:color w:val="FF0000"/>
              </w:rPr>
              <w:t> </w:t>
            </w:r>
            <w:r>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9F61DE" w:rsidRDefault="009F61DE" w:rsidP="00A418DB">
            <w:pPr>
              <w:jc w:val="center"/>
              <w:rPr>
                <w:b/>
                <w:i/>
                <w:iCs/>
                <w:color w:val="FF0000"/>
              </w:rPr>
            </w:pPr>
            <w:r>
              <w:rPr>
                <w:color w:val="000000"/>
              </w:rPr>
              <w:t>ИНН</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rsidR="009F61DE" w:rsidRDefault="009F61DE" w:rsidP="00A418DB">
            <w:pPr>
              <w:rPr>
                <w:b/>
                <w:i/>
                <w:iCs/>
                <w:color w:val="FF0000"/>
              </w:rPr>
            </w:pPr>
            <w:r>
              <w:rPr>
                <w:b/>
                <w:i/>
                <w:iCs/>
                <w:color w:val="FF0000"/>
              </w:rPr>
              <w:fldChar w:fldCharType="begin">
                <w:ffData>
                  <w:name w:val="ТекстовоеПоле1"/>
                  <w:enabled/>
                  <w:calcOnExit w:val="0"/>
                  <w:textInput/>
                </w:ffData>
              </w:fldChar>
            </w:r>
            <w:r>
              <w:rPr>
                <w:b/>
                <w:i/>
                <w:iCs/>
                <w:color w:val="FF0000"/>
              </w:rPr>
              <w:instrText xml:space="preserve"> FORMTEXT </w:instrText>
            </w:r>
            <w:r>
              <w:rPr>
                <w:b/>
                <w:i/>
                <w:iCs/>
                <w:color w:val="FF0000"/>
              </w:rPr>
            </w:r>
            <w:r>
              <w:rPr>
                <w:b/>
                <w:i/>
                <w:iCs/>
                <w:color w:val="FF0000"/>
              </w:rPr>
              <w:fldChar w:fldCharType="separate"/>
            </w:r>
            <w:r>
              <w:rPr>
                <w:b/>
                <w:i/>
                <w:iCs/>
                <w:noProof/>
                <w:color w:val="FF0000"/>
              </w:rPr>
              <w:t> </w:t>
            </w:r>
            <w:r>
              <w:rPr>
                <w:b/>
                <w:i/>
                <w:iCs/>
                <w:noProof/>
                <w:color w:val="FF0000"/>
              </w:rPr>
              <w:t> </w:t>
            </w:r>
            <w:r>
              <w:rPr>
                <w:b/>
                <w:i/>
                <w:iCs/>
                <w:noProof/>
                <w:color w:val="FF0000"/>
              </w:rPr>
              <w:t> </w:t>
            </w:r>
            <w:r>
              <w:rPr>
                <w:b/>
                <w:i/>
                <w:iCs/>
                <w:noProof/>
                <w:color w:val="FF0000"/>
              </w:rPr>
              <w:t> </w:t>
            </w:r>
            <w:r>
              <w:rPr>
                <w:b/>
                <w:i/>
                <w:iCs/>
                <w:noProof/>
                <w:color w:val="FF0000"/>
              </w:rPr>
              <w:t> </w:t>
            </w:r>
            <w:r>
              <w:rPr>
                <w:b/>
                <w:i/>
                <w:iCs/>
                <w:color w:val="FF0000"/>
              </w:rPr>
              <w:fldChar w:fldCharType="end"/>
            </w:r>
          </w:p>
        </w:tc>
      </w:tr>
      <w:tr w:rsidR="009F61DE" w:rsidTr="00A418DB">
        <w:trPr>
          <w:cantSplit/>
          <w:trHeight w:hRule="exact" w:val="300"/>
        </w:trPr>
        <w:tc>
          <w:tcPr>
            <w:tcW w:w="2235" w:type="dxa"/>
            <w:tcBorders>
              <w:top w:val="nil"/>
              <w:left w:val="single" w:sz="4" w:space="0" w:color="auto"/>
              <w:bottom w:val="single" w:sz="4" w:space="0" w:color="auto"/>
              <w:right w:val="single" w:sz="4" w:space="0" w:color="auto"/>
            </w:tcBorders>
            <w:vAlign w:val="center"/>
            <w:hideMark/>
          </w:tcPr>
          <w:p w:rsidR="009F61DE" w:rsidRDefault="009F61DE" w:rsidP="00A418DB">
            <w:pPr>
              <w:rPr>
                <w:snapToGrid w:val="0"/>
                <w:color w:val="000000"/>
              </w:rPr>
            </w:pPr>
            <w:r>
              <w:rPr>
                <w:snapToGrid w:val="0"/>
                <w:color w:val="000000"/>
              </w:rPr>
              <w:t>Роль организации</w:t>
            </w:r>
          </w:p>
        </w:tc>
        <w:tc>
          <w:tcPr>
            <w:tcW w:w="7938" w:type="dxa"/>
            <w:gridSpan w:val="3"/>
            <w:tcBorders>
              <w:top w:val="single" w:sz="4" w:space="0" w:color="auto"/>
              <w:left w:val="nil"/>
              <w:bottom w:val="single" w:sz="4" w:space="0" w:color="auto"/>
              <w:right w:val="single" w:sz="4" w:space="0" w:color="auto"/>
            </w:tcBorders>
            <w:shd w:val="clear" w:color="auto" w:fill="FFFFFF"/>
            <w:vAlign w:val="center"/>
            <w:hideMark/>
          </w:tcPr>
          <w:p w:rsidR="009F61DE" w:rsidRDefault="009F61DE" w:rsidP="00A418DB">
            <w:pPr>
              <w:jc w:val="center"/>
              <w:rPr>
                <w:b/>
                <w:i/>
                <w:iCs/>
                <w:color w:val="FF0000"/>
              </w:rPr>
            </w:pPr>
            <w:r>
              <w:rPr>
                <w:snapToGrid w:val="0"/>
              </w:rPr>
              <w:fldChar w:fldCharType="begin">
                <w:ffData>
                  <w:name w:val=""/>
                  <w:enabled/>
                  <w:calcOnExit w:val="0"/>
                  <w:checkBox>
                    <w:size w:val="22"/>
                    <w:default w:val="0"/>
                    <w:checked w:val="0"/>
                  </w:checkBox>
                </w:ffData>
              </w:fldChar>
            </w:r>
            <w:r>
              <w:rPr>
                <w:snapToGrid w:val="0"/>
              </w:rPr>
              <w:instrText xml:space="preserve"> FORMCHECKBOX </w:instrText>
            </w:r>
            <w:r>
              <w:rPr>
                <w:snapToGrid w:val="0"/>
              </w:rPr>
            </w:r>
            <w:r>
              <w:rPr>
                <w:snapToGrid w:val="0"/>
              </w:rPr>
              <w:fldChar w:fldCharType="end"/>
            </w:r>
            <w:r>
              <w:rPr>
                <w:snapToGrid w:val="0"/>
              </w:rPr>
              <w:t xml:space="preserve"> проектная  </w:t>
            </w:r>
            <w:r>
              <w:rPr>
                <w:snapToGrid w:val="0"/>
              </w:rPr>
              <w:fldChar w:fldCharType="begin">
                <w:ffData>
                  <w:name w:val=""/>
                  <w:enabled/>
                  <w:calcOnExit w:val="0"/>
                  <w:checkBox>
                    <w:size w:val="22"/>
                    <w:default w:val="0"/>
                    <w:checked w:val="0"/>
                  </w:checkBox>
                </w:ffData>
              </w:fldChar>
            </w:r>
            <w:r>
              <w:rPr>
                <w:snapToGrid w:val="0"/>
              </w:rPr>
              <w:instrText xml:space="preserve"> FORMCHECKBOX </w:instrText>
            </w:r>
            <w:r>
              <w:rPr>
                <w:snapToGrid w:val="0"/>
              </w:rPr>
            </w:r>
            <w:r>
              <w:rPr>
                <w:snapToGrid w:val="0"/>
              </w:rPr>
              <w:fldChar w:fldCharType="end"/>
            </w:r>
            <w:r>
              <w:rPr>
                <w:snapToGrid w:val="0"/>
              </w:rPr>
              <w:t xml:space="preserve"> торговая  </w:t>
            </w:r>
            <w:r>
              <w:rPr>
                <w:snapToGrid w:val="0"/>
              </w:rPr>
              <w:fldChar w:fldCharType="begin">
                <w:ffData>
                  <w:name w:val=""/>
                  <w:enabled/>
                  <w:calcOnExit w:val="0"/>
                  <w:checkBox>
                    <w:size w:val="22"/>
                    <w:default w:val="0"/>
                    <w:checked w:val="0"/>
                  </w:checkBox>
                </w:ffData>
              </w:fldChar>
            </w:r>
            <w:r>
              <w:rPr>
                <w:snapToGrid w:val="0"/>
              </w:rPr>
              <w:instrText xml:space="preserve"> FORMCHECKBOX </w:instrText>
            </w:r>
            <w:r>
              <w:rPr>
                <w:snapToGrid w:val="0"/>
              </w:rPr>
            </w:r>
            <w:r>
              <w:rPr>
                <w:snapToGrid w:val="0"/>
              </w:rPr>
              <w:fldChar w:fldCharType="end"/>
            </w:r>
            <w:r>
              <w:rPr>
                <w:snapToGrid w:val="0"/>
              </w:rPr>
              <w:t xml:space="preserve"> монтажная  </w:t>
            </w:r>
            <w:r>
              <w:rPr>
                <w:snapToGrid w:val="0"/>
              </w:rPr>
              <w:fldChar w:fldCharType="begin">
                <w:ffData>
                  <w:name w:val=""/>
                  <w:enabled/>
                  <w:calcOnExit w:val="0"/>
                  <w:checkBox>
                    <w:size w:val="22"/>
                    <w:default w:val="0"/>
                    <w:checked w:val="0"/>
                  </w:checkBox>
                </w:ffData>
              </w:fldChar>
            </w:r>
            <w:r>
              <w:rPr>
                <w:snapToGrid w:val="0"/>
              </w:rPr>
              <w:instrText xml:space="preserve"> FORMCHECKBOX </w:instrText>
            </w:r>
            <w:r>
              <w:rPr>
                <w:snapToGrid w:val="0"/>
              </w:rPr>
            </w:r>
            <w:r>
              <w:rPr>
                <w:snapToGrid w:val="0"/>
              </w:rPr>
              <w:fldChar w:fldCharType="end"/>
            </w:r>
            <w:r>
              <w:rPr>
                <w:snapToGrid w:val="0"/>
              </w:rPr>
              <w:t xml:space="preserve"> заказчик  </w:t>
            </w:r>
            <w:r>
              <w:rPr>
                <w:snapToGrid w:val="0"/>
              </w:rPr>
              <w:fldChar w:fldCharType="begin">
                <w:ffData>
                  <w:name w:val=""/>
                  <w:enabled/>
                  <w:calcOnExit w:val="0"/>
                  <w:checkBox>
                    <w:size w:val="22"/>
                    <w:default w:val="0"/>
                    <w:checked w:val="0"/>
                  </w:checkBox>
                </w:ffData>
              </w:fldChar>
            </w:r>
            <w:r>
              <w:rPr>
                <w:snapToGrid w:val="0"/>
              </w:rPr>
              <w:instrText xml:space="preserve"> FORMCHECKBOX </w:instrText>
            </w:r>
            <w:r>
              <w:rPr>
                <w:snapToGrid w:val="0"/>
              </w:rPr>
            </w:r>
            <w:r>
              <w:rPr>
                <w:snapToGrid w:val="0"/>
              </w:rPr>
              <w:fldChar w:fldCharType="end"/>
            </w:r>
            <w:r>
              <w:rPr>
                <w:snapToGrid w:val="0"/>
              </w:rPr>
              <w:t xml:space="preserve"> эксплуатация</w:t>
            </w:r>
          </w:p>
        </w:tc>
      </w:tr>
      <w:tr w:rsidR="009F61DE" w:rsidTr="00A418DB">
        <w:trPr>
          <w:cantSplit/>
          <w:trHeight w:hRule="exact" w:val="300"/>
        </w:trPr>
        <w:tc>
          <w:tcPr>
            <w:tcW w:w="2235" w:type="dxa"/>
            <w:tcBorders>
              <w:top w:val="nil"/>
              <w:left w:val="single" w:sz="4" w:space="0" w:color="auto"/>
              <w:bottom w:val="single" w:sz="4" w:space="0" w:color="auto"/>
              <w:right w:val="single" w:sz="4" w:space="0" w:color="auto"/>
            </w:tcBorders>
            <w:vAlign w:val="center"/>
            <w:hideMark/>
          </w:tcPr>
          <w:p w:rsidR="009F61DE" w:rsidRDefault="009F61DE" w:rsidP="00A418DB">
            <w:pPr>
              <w:rPr>
                <w:color w:val="000000"/>
              </w:rPr>
            </w:pPr>
            <w:r>
              <w:rPr>
                <w:snapToGrid w:val="0"/>
                <w:color w:val="000000"/>
              </w:rPr>
              <w:t>Контактное лицо</w:t>
            </w:r>
          </w:p>
        </w:tc>
        <w:tc>
          <w:tcPr>
            <w:tcW w:w="7938" w:type="dxa"/>
            <w:gridSpan w:val="3"/>
            <w:tcBorders>
              <w:top w:val="single" w:sz="4" w:space="0" w:color="auto"/>
              <w:left w:val="nil"/>
              <w:bottom w:val="single" w:sz="4" w:space="0" w:color="auto"/>
              <w:right w:val="single" w:sz="4" w:space="0" w:color="auto"/>
            </w:tcBorders>
            <w:shd w:val="clear" w:color="auto" w:fill="D9D9D9"/>
            <w:vAlign w:val="center"/>
            <w:hideMark/>
          </w:tcPr>
          <w:p w:rsidR="009F61DE" w:rsidRDefault="009F61DE" w:rsidP="00A418DB">
            <w:pPr>
              <w:rPr>
                <w:b/>
                <w:i/>
                <w:iCs/>
                <w:color w:val="FF0000"/>
              </w:rPr>
            </w:pPr>
            <w:r>
              <w:rPr>
                <w:i/>
                <w:iCs/>
                <w:snapToGrid w:val="0"/>
                <w:color w:val="000000"/>
              </w:rPr>
              <w:t> </w:t>
            </w:r>
            <w:r>
              <w:rPr>
                <w:b/>
                <w:i/>
                <w:iCs/>
                <w:color w:val="FF0000"/>
              </w:rPr>
              <w:fldChar w:fldCharType="begin">
                <w:ffData>
                  <w:name w:val="ТекстовоеПоле1"/>
                  <w:enabled/>
                  <w:calcOnExit w:val="0"/>
                  <w:textInput/>
                </w:ffData>
              </w:fldChar>
            </w:r>
            <w:r>
              <w:rPr>
                <w:b/>
                <w:i/>
                <w:iCs/>
                <w:color w:val="FF0000"/>
              </w:rPr>
              <w:instrText xml:space="preserve"> FORMTEXT </w:instrText>
            </w:r>
            <w:r>
              <w:rPr>
                <w:b/>
                <w:i/>
                <w:iCs/>
                <w:color w:val="FF0000"/>
              </w:rPr>
            </w:r>
            <w:r>
              <w:rPr>
                <w:b/>
                <w:i/>
                <w:iCs/>
                <w:color w:val="FF0000"/>
              </w:rPr>
              <w:fldChar w:fldCharType="separate"/>
            </w:r>
            <w:r>
              <w:rPr>
                <w:b/>
                <w:i/>
                <w:iCs/>
                <w:noProof/>
                <w:color w:val="FF0000"/>
              </w:rPr>
              <w:t> </w:t>
            </w:r>
            <w:r>
              <w:rPr>
                <w:b/>
                <w:i/>
                <w:iCs/>
                <w:noProof/>
                <w:color w:val="FF0000"/>
              </w:rPr>
              <w:t> </w:t>
            </w:r>
            <w:r>
              <w:rPr>
                <w:b/>
                <w:i/>
                <w:iCs/>
                <w:noProof/>
                <w:color w:val="FF0000"/>
              </w:rPr>
              <w:t> </w:t>
            </w:r>
            <w:r>
              <w:rPr>
                <w:b/>
                <w:i/>
                <w:iCs/>
                <w:noProof/>
                <w:color w:val="FF0000"/>
              </w:rPr>
              <w:t> </w:t>
            </w:r>
            <w:r>
              <w:rPr>
                <w:b/>
                <w:i/>
                <w:iCs/>
                <w:noProof/>
                <w:color w:val="FF0000"/>
              </w:rPr>
              <w:t> </w:t>
            </w:r>
            <w:r>
              <w:rPr>
                <w:b/>
                <w:i/>
                <w:iCs/>
                <w:color w:val="FF0000"/>
              </w:rPr>
              <w:fldChar w:fldCharType="end"/>
            </w:r>
          </w:p>
        </w:tc>
      </w:tr>
      <w:tr w:rsidR="009F61DE" w:rsidTr="00A61FD2">
        <w:trPr>
          <w:cantSplit/>
          <w:trHeight w:hRule="exact" w:val="300"/>
        </w:trPr>
        <w:tc>
          <w:tcPr>
            <w:tcW w:w="2235" w:type="dxa"/>
            <w:tcBorders>
              <w:top w:val="nil"/>
              <w:left w:val="single" w:sz="4" w:space="0" w:color="auto"/>
              <w:bottom w:val="single" w:sz="4" w:space="0" w:color="auto"/>
              <w:right w:val="single" w:sz="4" w:space="0" w:color="auto"/>
            </w:tcBorders>
            <w:vAlign w:val="center"/>
            <w:hideMark/>
          </w:tcPr>
          <w:p w:rsidR="009F61DE" w:rsidRDefault="009F61DE" w:rsidP="00A418DB">
            <w:pPr>
              <w:rPr>
                <w:snapToGrid w:val="0"/>
                <w:color w:val="000000"/>
              </w:rPr>
            </w:pPr>
            <w:r>
              <w:rPr>
                <w:snapToGrid w:val="0"/>
                <w:color w:val="000000"/>
              </w:rPr>
              <w:t>Телефон</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F61DE" w:rsidRDefault="009F61DE" w:rsidP="00A418DB">
            <w:pPr>
              <w:rPr>
                <w:i/>
                <w:iCs/>
                <w:snapToGrid w:val="0"/>
                <w:color w:val="000000"/>
              </w:rPr>
            </w:pPr>
            <w:r>
              <w:rPr>
                <w:i/>
                <w:iCs/>
                <w:snapToGrid w:val="0"/>
                <w:color w:val="000000"/>
              </w:rPr>
              <w:t> </w:t>
            </w:r>
            <w:r>
              <w:rPr>
                <w:b/>
                <w:i/>
                <w:iCs/>
                <w:color w:val="FF0000"/>
              </w:rPr>
              <w:fldChar w:fldCharType="begin">
                <w:ffData>
                  <w:name w:val="ТекстовоеПоле1"/>
                  <w:enabled/>
                  <w:calcOnExit w:val="0"/>
                  <w:textInput/>
                </w:ffData>
              </w:fldChar>
            </w:r>
            <w:r>
              <w:rPr>
                <w:b/>
                <w:i/>
                <w:iCs/>
                <w:color w:val="FF0000"/>
              </w:rPr>
              <w:instrText xml:space="preserve"> FORMTEXT </w:instrText>
            </w:r>
            <w:r>
              <w:rPr>
                <w:b/>
                <w:i/>
                <w:iCs/>
                <w:color w:val="FF0000"/>
              </w:rPr>
            </w:r>
            <w:r>
              <w:rPr>
                <w:b/>
                <w:i/>
                <w:iCs/>
                <w:color w:val="FF0000"/>
              </w:rPr>
              <w:fldChar w:fldCharType="separate"/>
            </w:r>
            <w:r>
              <w:rPr>
                <w:b/>
                <w:i/>
                <w:iCs/>
                <w:noProof/>
                <w:color w:val="FF0000"/>
              </w:rPr>
              <w:t> </w:t>
            </w:r>
            <w:r>
              <w:rPr>
                <w:b/>
                <w:i/>
                <w:iCs/>
                <w:noProof/>
                <w:color w:val="FF0000"/>
              </w:rPr>
              <w:t> </w:t>
            </w:r>
            <w:r>
              <w:rPr>
                <w:b/>
                <w:i/>
                <w:iCs/>
                <w:noProof/>
                <w:color w:val="FF0000"/>
              </w:rPr>
              <w:t> </w:t>
            </w:r>
            <w:r>
              <w:rPr>
                <w:b/>
                <w:i/>
                <w:iCs/>
                <w:noProof/>
                <w:color w:val="FF0000"/>
              </w:rPr>
              <w:t> </w:t>
            </w:r>
            <w:r>
              <w:rPr>
                <w:b/>
                <w:i/>
                <w:iCs/>
                <w:noProof/>
                <w:color w:val="FF0000"/>
              </w:rPr>
              <w:t> </w:t>
            </w:r>
            <w:r>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9F61DE" w:rsidRDefault="009F61DE" w:rsidP="00A418DB">
            <w:pPr>
              <w:jc w:val="center"/>
              <w:rPr>
                <w:color w:val="000000"/>
              </w:rPr>
            </w:pPr>
            <w:r>
              <w:rPr>
                <w:snapToGrid w:val="0"/>
                <w:color w:val="000000"/>
              </w:rPr>
              <w:t>E-mail</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rsidR="009F61DE" w:rsidRDefault="009F61DE" w:rsidP="00A418DB">
            <w:pPr>
              <w:rPr>
                <w:i/>
                <w:iCs/>
                <w:snapToGrid w:val="0"/>
                <w:color w:val="000000"/>
              </w:rPr>
            </w:pPr>
            <w:r>
              <w:rPr>
                <w:i/>
                <w:iCs/>
                <w:snapToGrid w:val="0"/>
                <w:color w:val="000000"/>
              </w:rPr>
              <w:t> </w:t>
            </w:r>
            <w:r>
              <w:rPr>
                <w:b/>
                <w:i/>
                <w:iCs/>
                <w:color w:val="FF0000"/>
              </w:rPr>
              <w:fldChar w:fldCharType="begin">
                <w:ffData>
                  <w:name w:val="ТекстовоеПоле1"/>
                  <w:enabled/>
                  <w:calcOnExit w:val="0"/>
                  <w:textInput/>
                </w:ffData>
              </w:fldChar>
            </w:r>
            <w:r>
              <w:rPr>
                <w:b/>
                <w:i/>
                <w:iCs/>
                <w:color w:val="FF0000"/>
              </w:rPr>
              <w:instrText xml:space="preserve"> FORMTEXT </w:instrText>
            </w:r>
            <w:r>
              <w:rPr>
                <w:b/>
                <w:i/>
                <w:iCs/>
                <w:color w:val="FF0000"/>
              </w:rPr>
            </w:r>
            <w:r>
              <w:rPr>
                <w:b/>
                <w:i/>
                <w:iCs/>
                <w:color w:val="FF0000"/>
              </w:rPr>
              <w:fldChar w:fldCharType="separate"/>
            </w:r>
            <w:r>
              <w:rPr>
                <w:b/>
                <w:i/>
                <w:iCs/>
                <w:noProof/>
                <w:color w:val="FF0000"/>
              </w:rPr>
              <w:t> </w:t>
            </w:r>
            <w:r>
              <w:rPr>
                <w:b/>
                <w:i/>
                <w:iCs/>
                <w:noProof/>
                <w:color w:val="FF0000"/>
              </w:rPr>
              <w:t> </w:t>
            </w:r>
            <w:r>
              <w:rPr>
                <w:b/>
                <w:i/>
                <w:iCs/>
                <w:noProof/>
                <w:color w:val="FF0000"/>
              </w:rPr>
              <w:t> </w:t>
            </w:r>
            <w:r>
              <w:rPr>
                <w:b/>
                <w:i/>
                <w:iCs/>
                <w:noProof/>
                <w:color w:val="FF0000"/>
              </w:rPr>
              <w:t> </w:t>
            </w:r>
            <w:r>
              <w:rPr>
                <w:b/>
                <w:i/>
                <w:iCs/>
                <w:noProof/>
                <w:color w:val="FF0000"/>
              </w:rPr>
              <w:t> </w:t>
            </w:r>
            <w:r>
              <w:rPr>
                <w:b/>
                <w:i/>
                <w:iCs/>
                <w:color w:val="FF0000"/>
              </w:rPr>
              <w:fldChar w:fldCharType="end"/>
            </w:r>
          </w:p>
        </w:tc>
      </w:tr>
    </w:tbl>
    <w:p w:rsidR="00727C95" w:rsidRDefault="00727C95" w:rsidP="00727C95">
      <w:pPr>
        <w:rPr>
          <w:b/>
          <w:i/>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34"/>
        <w:gridCol w:w="545"/>
        <w:gridCol w:w="578"/>
        <w:gridCol w:w="556"/>
        <w:gridCol w:w="16"/>
        <w:gridCol w:w="1118"/>
        <w:gridCol w:w="283"/>
        <w:gridCol w:w="142"/>
        <w:gridCol w:w="142"/>
        <w:gridCol w:w="567"/>
        <w:gridCol w:w="1701"/>
        <w:gridCol w:w="1134"/>
      </w:tblGrid>
      <w:tr w:rsidR="00727C95" w:rsidTr="002C22F4">
        <w:tc>
          <w:tcPr>
            <w:tcW w:w="10173" w:type="dxa"/>
            <w:gridSpan w:val="13"/>
            <w:tcBorders>
              <w:bottom w:val="single" w:sz="4" w:space="0" w:color="auto"/>
            </w:tcBorders>
            <w:shd w:val="clear" w:color="auto" w:fill="auto"/>
          </w:tcPr>
          <w:p w:rsidR="00727C95" w:rsidRDefault="00727C95" w:rsidP="002C22F4">
            <w:r w:rsidRPr="00895847">
              <w:rPr>
                <w:b/>
                <w:iCs/>
                <w:snapToGrid w:val="0"/>
                <w:color w:val="000000"/>
              </w:rPr>
              <w:t>Назначение станции</w:t>
            </w:r>
          </w:p>
        </w:tc>
      </w:tr>
      <w:tr w:rsidR="00727C95" w:rsidTr="002C22F4">
        <w:tc>
          <w:tcPr>
            <w:tcW w:w="3936" w:type="dxa"/>
            <w:gridSpan w:val="3"/>
            <w:tcBorders>
              <w:top w:val="single" w:sz="4" w:space="0" w:color="auto"/>
              <w:left w:val="single" w:sz="4" w:space="0" w:color="auto"/>
              <w:bottom w:val="single" w:sz="4" w:space="0" w:color="auto"/>
              <w:right w:val="nil"/>
            </w:tcBorders>
            <w:shd w:val="clear" w:color="auto" w:fill="auto"/>
          </w:tcPr>
          <w:p w:rsidR="00727C95" w:rsidRDefault="00727C95" w:rsidP="002C22F4">
            <w:pPr>
              <w:jc w:val="center"/>
            </w:pPr>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895847">
              <w:rPr>
                <w:bCs/>
                <w:iCs/>
                <w:snapToGrid w:val="0"/>
                <w:color w:val="000000"/>
              </w:rPr>
              <w:t>Водоснабжение/теплоснабжение</w:t>
            </w:r>
          </w:p>
        </w:tc>
        <w:tc>
          <w:tcPr>
            <w:tcW w:w="2551" w:type="dxa"/>
            <w:gridSpan w:val="5"/>
            <w:tcBorders>
              <w:top w:val="single" w:sz="4" w:space="0" w:color="auto"/>
              <w:left w:val="nil"/>
              <w:bottom w:val="single" w:sz="4" w:space="0" w:color="auto"/>
              <w:right w:val="nil"/>
            </w:tcBorders>
            <w:shd w:val="clear" w:color="auto" w:fill="auto"/>
          </w:tcPr>
          <w:p w:rsidR="00727C95" w:rsidRDefault="009F61DE" w:rsidP="009F61DE">
            <w:r>
              <w:rPr>
                <w:snapToGrid w:val="0"/>
              </w:rPr>
              <w:t xml:space="preserve">  </w:t>
            </w:r>
            <w:r w:rsidR="00727C95" w:rsidRPr="00895847">
              <w:rPr>
                <w:snapToGrid w:val="0"/>
              </w:rPr>
              <w:fldChar w:fldCharType="begin">
                <w:ffData>
                  <w:name w:val=""/>
                  <w:enabled/>
                  <w:calcOnExit w:val="0"/>
                  <w:checkBox>
                    <w:size w:val="22"/>
                    <w:default w:val="0"/>
                    <w:checked w:val="0"/>
                  </w:checkBox>
                </w:ffData>
              </w:fldChar>
            </w:r>
            <w:r w:rsidR="00727C95" w:rsidRPr="00895847">
              <w:rPr>
                <w:snapToGrid w:val="0"/>
              </w:rPr>
              <w:instrText xml:space="preserve"> FORMCHECKBOX </w:instrText>
            </w:r>
            <w:r w:rsidR="00727C95" w:rsidRPr="00895847">
              <w:rPr>
                <w:snapToGrid w:val="0"/>
              </w:rPr>
            </w:r>
            <w:r w:rsidR="00727C95" w:rsidRPr="00895847">
              <w:rPr>
                <w:snapToGrid w:val="0"/>
              </w:rPr>
              <w:fldChar w:fldCharType="end"/>
            </w:r>
            <w:r w:rsidR="00727C95" w:rsidRPr="00895847">
              <w:rPr>
                <w:snapToGrid w:val="0"/>
              </w:rPr>
              <w:t xml:space="preserve"> </w:t>
            </w:r>
            <w:r w:rsidR="00727C95" w:rsidRPr="00895847">
              <w:rPr>
                <w:bCs/>
                <w:iCs/>
                <w:snapToGrid w:val="0"/>
                <w:color w:val="000000"/>
              </w:rPr>
              <w:t>Пожаротушение</w:t>
            </w:r>
          </w:p>
        </w:tc>
        <w:tc>
          <w:tcPr>
            <w:tcW w:w="3686" w:type="dxa"/>
            <w:gridSpan w:val="5"/>
            <w:tcBorders>
              <w:top w:val="single" w:sz="4" w:space="0" w:color="auto"/>
              <w:left w:val="nil"/>
              <w:bottom w:val="single" w:sz="4" w:space="0" w:color="auto"/>
              <w:right w:val="single" w:sz="4" w:space="0" w:color="auto"/>
            </w:tcBorders>
            <w:shd w:val="clear" w:color="auto" w:fill="auto"/>
          </w:tcPr>
          <w:p w:rsidR="00727C95" w:rsidRDefault="00727C95" w:rsidP="002C22F4">
            <w:pPr>
              <w:jc w:val="center"/>
            </w:pPr>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895847">
              <w:rPr>
                <w:bCs/>
                <w:iCs/>
                <w:snapToGrid w:val="0"/>
                <w:color w:val="000000"/>
              </w:rPr>
              <w:t>Канализация/водоотведение</w:t>
            </w:r>
          </w:p>
        </w:tc>
      </w:tr>
      <w:tr w:rsidR="009F61DE" w:rsidTr="00805806">
        <w:tc>
          <w:tcPr>
            <w:tcW w:w="3936" w:type="dxa"/>
            <w:gridSpan w:val="3"/>
            <w:tcBorders>
              <w:top w:val="single" w:sz="4" w:space="0" w:color="auto"/>
              <w:left w:val="single" w:sz="4" w:space="0" w:color="auto"/>
              <w:bottom w:val="single" w:sz="4" w:space="0" w:color="auto"/>
              <w:right w:val="nil"/>
            </w:tcBorders>
            <w:shd w:val="clear" w:color="auto" w:fill="auto"/>
          </w:tcPr>
          <w:p w:rsidR="009F61DE" w:rsidRDefault="009F61DE" w:rsidP="009F61DE">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Pr>
                <w:bCs/>
                <w:iCs/>
                <w:snapToGrid w:val="0"/>
                <w:color w:val="000000"/>
              </w:rPr>
              <w:t>Совмещенный ХПВ+ВПВ</w:t>
            </w:r>
          </w:p>
        </w:tc>
        <w:tc>
          <w:tcPr>
            <w:tcW w:w="6237" w:type="dxa"/>
            <w:gridSpan w:val="10"/>
            <w:tcBorders>
              <w:top w:val="single" w:sz="4" w:space="0" w:color="auto"/>
              <w:left w:val="nil"/>
              <w:bottom w:val="single" w:sz="4" w:space="0" w:color="auto"/>
              <w:right w:val="single" w:sz="4" w:space="0" w:color="auto"/>
            </w:tcBorders>
            <w:shd w:val="clear" w:color="auto" w:fill="auto"/>
          </w:tcPr>
          <w:p w:rsidR="009F61DE" w:rsidRDefault="009F61DE" w:rsidP="009F61DE">
            <w:r>
              <w:rPr>
                <w:snapToGrid w:val="0"/>
              </w:rPr>
              <w:t xml:space="preserve">  </w:t>
            </w:r>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Pr>
                <w:bCs/>
                <w:iCs/>
                <w:snapToGrid w:val="0"/>
                <w:color w:val="000000"/>
              </w:rPr>
              <w:t>Спец. исполнение</w:t>
            </w:r>
          </w:p>
        </w:tc>
      </w:tr>
      <w:tr w:rsidR="009F61DE" w:rsidTr="002C22F4">
        <w:tc>
          <w:tcPr>
            <w:tcW w:w="10173" w:type="dxa"/>
            <w:gridSpan w:val="13"/>
            <w:shd w:val="clear" w:color="auto" w:fill="auto"/>
          </w:tcPr>
          <w:p w:rsidR="009F61DE" w:rsidRDefault="009F61DE" w:rsidP="002C22F4">
            <w:r w:rsidRPr="00895847">
              <w:rPr>
                <w:b/>
              </w:rPr>
              <w:t>Данные агрегатов</w:t>
            </w:r>
          </w:p>
        </w:tc>
      </w:tr>
      <w:tr w:rsidR="009F61DE" w:rsidTr="00A61FD2">
        <w:tc>
          <w:tcPr>
            <w:tcW w:w="7338" w:type="dxa"/>
            <w:gridSpan w:val="11"/>
            <w:shd w:val="clear" w:color="auto" w:fill="auto"/>
          </w:tcPr>
          <w:p w:rsidR="009F61DE" w:rsidRPr="001474AB" w:rsidRDefault="009F61DE" w:rsidP="002C22F4">
            <w:r w:rsidRPr="001474AB">
              <w:t>Количество насосов в установке</w:t>
            </w:r>
          </w:p>
        </w:tc>
        <w:tc>
          <w:tcPr>
            <w:tcW w:w="1701" w:type="dxa"/>
            <w:shd w:val="clear" w:color="auto" w:fill="D9D9D9" w:themeFill="background1" w:themeFillShade="D9"/>
          </w:tcPr>
          <w:p w:rsidR="009F61DE" w:rsidRPr="001474AB" w:rsidRDefault="009F61DE" w:rsidP="002C22F4">
            <w:pPr>
              <w:jc w:val="center"/>
            </w:pP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c>
          <w:tcPr>
            <w:tcW w:w="1134" w:type="dxa"/>
            <w:shd w:val="clear" w:color="auto" w:fill="auto"/>
          </w:tcPr>
          <w:p w:rsidR="009F61DE" w:rsidRPr="001474AB" w:rsidRDefault="009F61DE" w:rsidP="002C22F4">
            <w:pPr>
              <w:jc w:val="center"/>
            </w:pPr>
            <w:r>
              <w:t>шт.</w:t>
            </w:r>
          </w:p>
        </w:tc>
      </w:tr>
      <w:tr w:rsidR="009F61DE" w:rsidTr="00A61FD2">
        <w:tc>
          <w:tcPr>
            <w:tcW w:w="7338" w:type="dxa"/>
            <w:gridSpan w:val="11"/>
            <w:shd w:val="clear" w:color="auto" w:fill="auto"/>
          </w:tcPr>
          <w:p w:rsidR="009F61DE" w:rsidRPr="001474AB" w:rsidRDefault="009F61DE" w:rsidP="002C22F4">
            <w:r w:rsidRPr="001474AB">
              <w:t>Количество электрофицированных задвижек</w:t>
            </w:r>
          </w:p>
        </w:tc>
        <w:tc>
          <w:tcPr>
            <w:tcW w:w="1701" w:type="dxa"/>
            <w:shd w:val="clear" w:color="auto" w:fill="D9D9D9" w:themeFill="background1" w:themeFillShade="D9"/>
          </w:tcPr>
          <w:p w:rsidR="009F61DE" w:rsidRPr="001474AB" w:rsidRDefault="009F61DE" w:rsidP="002C22F4">
            <w:pPr>
              <w:jc w:val="center"/>
            </w:pP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c>
          <w:tcPr>
            <w:tcW w:w="1134" w:type="dxa"/>
            <w:shd w:val="clear" w:color="auto" w:fill="auto"/>
          </w:tcPr>
          <w:p w:rsidR="009F61DE" w:rsidRPr="001474AB" w:rsidRDefault="009F61DE" w:rsidP="002C22F4">
            <w:pPr>
              <w:jc w:val="center"/>
            </w:pPr>
            <w:r>
              <w:t>шт.</w:t>
            </w:r>
          </w:p>
        </w:tc>
      </w:tr>
      <w:tr w:rsidR="009F61DE" w:rsidTr="00A61FD2">
        <w:tc>
          <w:tcPr>
            <w:tcW w:w="5086" w:type="dxa"/>
            <w:gridSpan w:val="6"/>
            <w:shd w:val="clear" w:color="auto" w:fill="auto"/>
          </w:tcPr>
          <w:p w:rsidR="009F61DE" w:rsidRPr="001474AB" w:rsidRDefault="009F61DE" w:rsidP="002C22F4">
            <w:r w:rsidRPr="001474AB">
              <w:t>Модел</w:t>
            </w:r>
            <w:proofErr w:type="gramStart"/>
            <w:r w:rsidRPr="001474AB">
              <w:t>ь(</w:t>
            </w:r>
            <w:proofErr w:type="gramEnd"/>
            <w:r w:rsidRPr="001474AB">
              <w:t>и) насоса(ов)</w:t>
            </w:r>
          </w:p>
        </w:tc>
        <w:tc>
          <w:tcPr>
            <w:tcW w:w="5087" w:type="dxa"/>
            <w:gridSpan w:val="7"/>
            <w:shd w:val="clear" w:color="auto" w:fill="D9D9D9" w:themeFill="background1" w:themeFillShade="D9"/>
          </w:tcPr>
          <w:p w:rsidR="009F61DE" w:rsidRPr="001474AB" w:rsidRDefault="009F61DE" w:rsidP="002C22F4">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r>
      <w:tr w:rsidR="009F61DE" w:rsidTr="00A61FD2">
        <w:tc>
          <w:tcPr>
            <w:tcW w:w="5086" w:type="dxa"/>
            <w:gridSpan w:val="6"/>
            <w:shd w:val="clear" w:color="auto" w:fill="auto"/>
          </w:tcPr>
          <w:p w:rsidR="009F61DE" w:rsidRPr="001474AB" w:rsidRDefault="009F61DE" w:rsidP="002C22F4">
            <w:r w:rsidRPr="001474AB">
              <w:t>Модель электропривода задвижки</w:t>
            </w:r>
          </w:p>
        </w:tc>
        <w:tc>
          <w:tcPr>
            <w:tcW w:w="5087" w:type="dxa"/>
            <w:gridSpan w:val="7"/>
            <w:shd w:val="clear" w:color="auto" w:fill="D9D9D9" w:themeFill="background1" w:themeFillShade="D9"/>
          </w:tcPr>
          <w:p w:rsidR="009F61DE" w:rsidRPr="001474AB" w:rsidRDefault="009F61DE" w:rsidP="002C22F4">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r>
      <w:tr w:rsidR="009F61DE" w:rsidTr="002C22F4">
        <w:tc>
          <w:tcPr>
            <w:tcW w:w="5070" w:type="dxa"/>
            <w:gridSpan w:val="5"/>
            <w:shd w:val="clear" w:color="auto" w:fill="auto"/>
          </w:tcPr>
          <w:p w:rsidR="009F61DE" w:rsidRPr="007B6DB6" w:rsidRDefault="009F61DE" w:rsidP="002C22F4">
            <w:r w:rsidRPr="00895847">
              <w:rPr>
                <w:b/>
              </w:rPr>
              <w:t>Номинальные данные электродвигателей</w:t>
            </w:r>
          </w:p>
        </w:tc>
        <w:tc>
          <w:tcPr>
            <w:tcW w:w="2268" w:type="dxa"/>
            <w:gridSpan w:val="6"/>
            <w:shd w:val="clear" w:color="auto" w:fill="auto"/>
          </w:tcPr>
          <w:p w:rsidR="009F61DE" w:rsidRPr="007B6DB6" w:rsidRDefault="009F61DE" w:rsidP="002C22F4">
            <w:pPr>
              <w:jc w:val="center"/>
            </w:pPr>
            <w:r w:rsidRPr="007B6DB6">
              <w:t>Напряжение</w:t>
            </w:r>
          </w:p>
        </w:tc>
        <w:tc>
          <w:tcPr>
            <w:tcW w:w="2835" w:type="dxa"/>
            <w:gridSpan w:val="2"/>
            <w:shd w:val="clear" w:color="auto" w:fill="auto"/>
          </w:tcPr>
          <w:p w:rsidR="009F61DE" w:rsidRPr="007B6DB6" w:rsidRDefault="009F61DE" w:rsidP="002C22F4">
            <w:pPr>
              <w:jc w:val="center"/>
            </w:pPr>
            <w:r w:rsidRPr="007B6DB6">
              <w:t>Мощность</w:t>
            </w:r>
          </w:p>
        </w:tc>
      </w:tr>
      <w:tr w:rsidR="009F61DE" w:rsidTr="00A61FD2">
        <w:tc>
          <w:tcPr>
            <w:tcW w:w="5070" w:type="dxa"/>
            <w:gridSpan w:val="5"/>
            <w:shd w:val="clear" w:color="auto" w:fill="auto"/>
          </w:tcPr>
          <w:p w:rsidR="009F61DE" w:rsidRPr="007B6DB6" w:rsidRDefault="009F61DE" w:rsidP="002C22F4">
            <w:r w:rsidRPr="007B6DB6">
              <w:t>Насос основной</w:t>
            </w:r>
          </w:p>
        </w:tc>
        <w:tc>
          <w:tcPr>
            <w:tcW w:w="1134" w:type="dxa"/>
            <w:gridSpan w:val="2"/>
            <w:shd w:val="clear" w:color="auto" w:fill="auto"/>
          </w:tcPr>
          <w:p w:rsidR="009F61DE" w:rsidRPr="007B6DB6"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717219">
              <w:t>220</w:t>
            </w:r>
            <w:proofErr w:type="gramStart"/>
            <w:r w:rsidRPr="00717219">
              <w:t xml:space="preserve"> В</w:t>
            </w:r>
            <w:proofErr w:type="gramEnd"/>
          </w:p>
        </w:tc>
        <w:tc>
          <w:tcPr>
            <w:tcW w:w="1134" w:type="dxa"/>
            <w:gridSpan w:val="4"/>
            <w:shd w:val="clear" w:color="auto" w:fill="auto"/>
          </w:tcPr>
          <w:p w:rsidR="009F61DE" w:rsidRPr="007B6DB6"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717219">
              <w:t>380</w:t>
            </w:r>
            <w:proofErr w:type="gramStart"/>
            <w:r w:rsidRPr="00717219">
              <w:t xml:space="preserve"> В</w:t>
            </w:r>
            <w:proofErr w:type="gramEnd"/>
          </w:p>
        </w:tc>
        <w:tc>
          <w:tcPr>
            <w:tcW w:w="1701" w:type="dxa"/>
            <w:shd w:val="clear" w:color="auto" w:fill="D9D9D9" w:themeFill="background1" w:themeFillShade="D9"/>
          </w:tcPr>
          <w:p w:rsidR="009F61DE" w:rsidRPr="007B6DB6" w:rsidRDefault="009F61DE" w:rsidP="002C22F4">
            <w:pPr>
              <w:jc w:val="center"/>
            </w:pP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c>
          <w:tcPr>
            <w:tcW w:w="1134" w:type="dxa"/>
            <w:shd w:val="clear" w:color="auto" w:fill="auto"/>
          </w:tcPr>
          <w:p w:rsidR="009F61DE" w:rsidRPr="007B6DB6" w:rsidRDefault="009F61DE" w:rsidP="002C22F4">
            <w:pPr>
              <w:jc w:val="center"/>
            </w:pPr>
            <w:r>
              <w:t>кВт</w:t>
            </w:r>
          </w:p>
        </w:tc>
      </w:tr>
      <w:tr w:rsidR="009F61DE" w:rsidTr="00A61FD2">
        <w:tc>
          <w:tcPr>
            <w:tcW w:w="5070" w:type="dxa"/>
            <w:gridSpan w:val="5"/>
            <w:shd w:val="clear" w:color="auto" w:fill="auto"/>
          </w:tcPr>
          <w:p w:rsidR="009F61DE" w:rsidRPr="007B6DB6" w:rsidRDefault="009F61DE" w:rsidP="002C22F4">
            <w:r w:rsidRPr="007B6DB6">
              <w:t xml:space="preserve">Жокей-насос </w:t>
            </w:r>
            <w:r w:rsidRPr="00895847">
              <w:rPr>
                <w:i/>
              </w:rPr>
              <w:t>(только для пожаротушения)</w:t>
            </w:r>
          </w:p>
        </w:tc>
        <w:tc>
          <w:tcPr>
            <w:tcW w:w="1134" w:type="dxa"/>
            <w:gridSpan w:val="2"/>
            <w:shd w:val="clear" w:color="auto" w:fill="auto"/>
          </w:tcPr>
          <w:p w:rsidR="009F61DE" w:rsidRPr="007B6DB6"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717219">
              <w:t>220</w:t>
            </w:r>
            <w:proofErr w:type="gramStart"/>
            <w:r w:rsidRPr="00717219">
              <w:t xml:space="preserve"> В</w:t>
            </w:r>
            <w:proofErr w:type="gramEnd"/>
          </w:p>
        </w:tc>
        <w:tc>
          <w:tcPr>
            <w:tcW w:w="1134" w:type="dxa"/>
            <w:gridSpan w:val="4"/>
            <w:shd w:val="clear" w:color="auto" w:fill="auto"/>
          </w:tcPr>
          <w:p w:rsidR="009F61DE" w:rsidRPr="007B6DB6"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717219">
              <w:t>380</w:t>
            </w:r>
            <w:proofErr w:type="gramStart"/>
            <w:r w:rsidRPr="00717219">
              <w:t xml:space="preserve"> В</w:t>
            </w:r>
            <w:proofErr w:type="gramEnd"/>
          </w:p>
        </w:tc>
        <w:tc>
          <w:tcPr>
            <w:tcW w:w="1701" w:type="dxa"/>
            <w:shd w:val="clear" w:color="auto" w:fill="D9D9D9" w:themeFill="background1" w:themeFillShade="D9"/>
          </w:tcPr>
          <w:p w:rsidR="009F61DE" w:rsidRPr="007B6DB6" w:rsidRDefault="009F61DE" w:rsidP="002C22F4">
            <w:pPr>
              <w:jc w:val="center"/>
            </w:pP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c>
          <w:tcPr>
            <w:tcW w:w="1134" w:type="dxa"/>
            <w:shd w:val="clear" w:color="auto" w:fill="auto"/>
          </w:tcPr>
          <w:p w:rsidR="009F61DE" w:rsidRPr="007B6DB6" w:rsidRDefault="009F61DE" w:rsidP="002C22F4">
            <w:pPr>
              <w:jc w:val="center"/>
            </w:pPr>
            <w:r>
              <w:t>кВт</w:t>
            </w:r>
          </w:p>
        </w:tc>
      </w:tr>
      <w:tr w:rsidR="009F61DE" w:rsidTr="00A61FD2">
        <w:tc>
          <w:tcPr>
            <w:tcW w:w="5070" w:type="dxa"/>
            <w:gridSpan w:val="5"/>
            <w:shd w:val="clear" w:color="auto" w:fill="auto"/>
          </w:tcPr>
          <w:p w:rsidR="009F61DE" w:rsidRPr="007B6DB6" w:rsidRDefault="009F61DE" w:rsidP="002C22F4">
            <w:r w:rsidRPr="007B6DB6">
              <w:t>Электропривод задвижки</w:t>
            </w:r>
          </w:p>
        </w:tc>
        <w:tc>
          <w:tcPr>
            <w:tcW w:w="1134" w:type="dxa"/>
            <w:gridSpan w:val="2"/>
            <w:shd w:val="clear" w:color="auto" w:fill="auto"/>
          </w:tcPr>
          <w:p w:rsidR="009F61DE" w:rsidRPr="007B6DB6"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717219">
              <w:t>220</w:t>
            </w:r>
            <w:proofErr w:type="gramStart"/>
            <w:r w:rsidRPr="00717219">
              <w:t xml:space="preserve"> В</w:t>
            </w:r>
            <w:proofErr w:type="gramEnd"/>
          </w:p>
        </w:tc>
        <w:tc>
          <w:tcPr>
            <w:tcW w:w="1134" w:type="dxa"/>
            <w:gridSpan w:val="4"/>
            <w:shd w:val="clear" w:color="auto" w:fill="auto"/>
          </w:tcPr>
          <w:p w:rsidR="009F61DE" w:rsidRPr="007B6DB6"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717219">
              <w:t>380</w:t>
            </w:r>
            <w:proofErr w:type="gramStart"/>
            <w:r w:rsidRPr="00717219">
              <w:t xml:space="preserve"> В</w:t>
            </w:r>
            <w:proofErr w:type="gramEnd"/>
          </w:p>
        </w:tc>
        <w:tc>
          <w:tcPr>
            <w:tcW w:w="1701" w:type="dxa"/>
            <w:shd w:val="clear" w:color="auto" w:fill="D9D9D9" w:themeFill="background1" w:themeFillShade="D9"/>
          </w:tcPr>
          <w:p w:rsidR="009F61DE" w:rsidRPr="007B6DB6" w:rsidRDefault="009F61DE" w:rsidP="002C22F4">
            <w:pPr>
              <w:jc w:val="center"/>
            </w:pP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c>
          <w:tcPr>
            <w:tcW w:w="1134" w:type="dxa"/>
            <w:shd w:val="clear" w:color="auto" w:fill="auto"/>
          </w:tcPr>
          <w:p w:rsidR="009F61DE" w:rsidRPr="007B6DB6" w:rsidRDefault="009F61DE" w:rsidP="002C22F4">
            <w:pPr>
              <w:jc w:val="center"/>
            </w:pPr>
            <w:r>
              <w:t>кВт</w:t>
            </w:r>
          </w:p>
        </w:tc>
      </w:tr>
      <w:tr w:rsidR="009F61DE" w:rsidTr="002C22F4">
        <w:tc>
          <w:tcPr>
            <w:tcW w:w="10173" w:type="dxa"/>
            <w:gridSpan w:val="13"/>
            <w:tcBorders>
              <w:bottom w:val="single" w:sz="4" w:space="0" w:color="auto"/>
            </w:tcBorders>
            <w:shd w:val="clear" w:color="auto" w:fill="auto"/>
          </w:tcPr>
          <w:p w:rsidR="009F61DE" w:rsidRPr="007B6DB6" w:rsidRDefault="009F61DE" w:rsidP="002C22F4">
            <w:r w:rsidRPr="00895847">
              <w:rPr>
                <w:b/>
              </w:rPr>
              <w:t>Данные по защите электродвигателя основного насоса</w:t>
            </w:r>
          </w:p>
        </w:tc>
      </w:tr>
      <w:tr w:rsidR="009F61DE" w:rsidTr="002C22F4">
        <w:trPr>
          <w:trHeight w:val="258"/>
        </w:trPr>
        <w:tc>
          <w:tcPr>
            <w:tcW w:w="2257" w:type="dxa"/>
            <w:tcBorders>
              <w:top w:val="single" w:sz="4" w:space="0" w:color="auto"/>
              <w:left w:val="single" w:sz="4" w:space="0" w:color="auto"/>
              <w:bottom w:val="single" w:sz="4" w:space="0" w:color="auto"/>
              <w:right w:val="nil"/>
            </w:tcBorders>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895847">
              <w:rPr>
                <w:lang w:val="en-US"/>
              </w:rPr>
              <w:t>PTC</w:t>
            </w:r>
          </w:p>
        </w:tc>
        <w:tc>
          <w:tcPr>
            <w:tcW w:w="2257" w:type="dxa"/>
            <w:gridSpan w:val="3"/>
            <w:tcBorders>
              <w:top w:val="single" w:sz="4" w:space="0" w:color="auto"/>
              <w:left w:val="nil"/>
              <w:bottom w:val="single" w:sz="4" w:space="0" w:color="auto"/>
              <w:right w:val="nil"/>
            </w:tcBorders>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895847">
              <w:rPr>
                <w:lang w:val="en-US"/>
              </w:rPr>
              <w:t>Pt</w:t>
            </w:r>
            <w:r w:rsidRPr="00340032">
              <w:t>100</w:t>
            </w:r>
          </w:p>
        </w:tc>
        <w:tc>
          <w:tcPr>
            <w:tcW w:w="2257" w:type="dxa"/>
            <w:gridSpan w:val="6"/>
            <w:tcBorders>
              <w:top w:val="single" w:sz="4" w:space="0" w:color="auto"/>
              <w:left w:val="nil"/>
              <w:bottom w:val="single" w:sz="4" w:space="0" w:color="auto"/>
              <w:right w:val="nil"/>
            </w:tcBorders>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895847">
              <w:rPr>
                <w:lang w:val="en-US"/>
              </w:rPr>
              <w:t>Pt</w:t>
            </w:r>
            <w:r w:rsidRPr="00340032">
              <w:t>1000</w:t>
            </w:r>
          </w:p>
        </w:tc>
        <w:tc>
          <w:tcPr>
            <w:tcW w:w="3402" w:type="dxa"/>
            <w:gridSpan w:val="3"/>
            <w:tcBorders>
              <w:top w:val="single" w:sz="4" w:space="0" w:color="auto"/>
              <w:left w:val="nil"/>
              <w:bottom w:val="single" w:sz="4" w:space="0" w:color="auto"/>
              <w:right w:val="single" w:sz="4" w:space="0" w:color="auto"/>
            </w:tcBorders>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340032">
              <w:t>биметаллический контакт</w:t>
            </w:r>
          </w:p>
        </w:tc>
      </w:tr>
      <w:tr w:rsidR="009F61DE" w:rsidTr="00A61FD2">
        <w:trPr>
          <w:trHeight w:val="258"/>
        </w:trPr>
        <w:tc>
          <w:tcPr>
            <w:tcW w:w="7338" w:type="dxa"/>
            <w:gridSpan w:val="11"/>
            <w:tcBorders>
              <w:top w:val="single" w:sz="4" w:space="0" w:color="auto"/>
            </w:tcBorders>
            <w:shd w:val="clear" w:color="auto" w:fill="auto"/>
          </w:tcPr>
          <w:p w:rsidR="009F61DE"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t>Д</w:t>
            </w:r>
            <w:r w:rsidRPr="00340032">
              <w:t>атчик температуры подшипника</w:t>
            </w:r>
          </w:p>
        </w:tc>
        <w:tc>
          <w:tcPr>
            <w:tcW w:w="1701" w:type="dxa"/>
            <w:tcBorders>
              <w:top w:val="single" w:sz="4" w:space="0" w:color="auto"/>
            </w:tcBorders>
            <w:shd w:val="clear" w:color="auto" w:fill="D9D9D9" w:themeFill="background1" w:themeFillShade="D9"/>
          </w:tcPr>
          <w:p w:rsidR="009F61DE" w:rsidRDefault="009F61DE" w:rsidP="002C22F4">
            <w:pPr>
              <w:jc w:val="center"/>
            </w:pP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c>
          <w:tcPr>
            <w:tcW w:w="1134" w:type="dxa"/>
            <w:tcBorders>
              <w:top w:val="single" w:sz="4" w:space="0" w:color="auto"/>
            </w:tcBorders>
            <w:shd w:val="clear" w:color="auto" w:fill="auto"/>
          </w:tcPr>
          <w:p w:rsidR="009F61DE" w:rsidRDefault="009F61DE" w:rsidP="002C22F4">
            <w:pPr>
              <w:jc w:val="center"/>
            </w:pPr>
            <w:r>
              <w:t>шт.</w:t>
            </w:r>
          </w:p>
        </w:tc>
      </w:tr>
      <w:tr w:rsidR="009F61DE" w:rsidTr="00A61FD2">
        <w:trPr>
          <w:trHeight w:val="258"/>
        </w:trPr>
        <w:tc>
          <w:tcPr>
            <w:tcW w:w="7338" w:type="dxa"/>
            <w:gridSpan w:val="11"/>
            <w:shd w:val="clear" w:color="auto" w:fill="auto"/>
          </w:tcPr>
          <w:p w:rsidR="009F61DE"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t>Д</w:t>
            </w:r>
            <w:r w:rsidRPr="00340032">
              <w:t>атчик вибрации</w:t>
            </w:r>
          </w:p>
        </w:tc>
        <w:tc>
          <w:tcPr>
            <w:tcW w:w="1701" w:type="dxa"/>
            <w:shd w:val="clear" w:color="auto" w:fill="D9D9D9" w:themeFill="background1" w:themeFillShade="D9"/>
          </w:tcPr>
          <w:p w:rsidR="009F61DE" w:rsidRDefault="009F61DE" w:rsidP="002C22F4">
            <w:pPr>
              <w:jc w:val="center"/>
            </w:pP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c>
          <w:tcPr>
            <w:tcW w:w="1134" w:type="dxa"/>
            <w:shd w:val="clear" w:color="auto" w:fill="auto"/>
          </w:tcPr>
          <w:p w:rsidR="009F61DE" w:rsidRDefault="009F61DE" w:rsidP="002C22F4">
            <w:pPr>
              <w:jc w:val="center"/>
            </w:pPr>
            <w:r>
              <w:t>шт.</w:t>
            </w:r>
          </w:p>
        </w:tc>
      </w:tr>
      <w:tr w:rsidR="009F61DE" w:rsidTr="002C22F4">
        <w:tc>
          <w:tcPr>
            <w:tcW w:w="10173" w:type="dxa"/>
            <w:gridSpan w:val="13"/>
            <w:shd w:val="clear" w:color="auto" w:fill="auto"/>
          </w:tcPr>
          <w:p w:rsidR="009F61DE" w:rsidRPr="00340032" w:rsidRDefault="009F61DE" w:rsidP="002C22F4">
            <w:r w:rsidRPr="00895847">
              <w:rPr>
                <w:b/>
              </w:rPr>
              <w:t>Способ пуска и регулирования</w:t>
            </w:r>
          </w:p>
        </w:tc>
      </w:tr>
      <w:tr w:rsidR="009F61DE" w:rsidTr="002C22F4">
        <w:tc>
          <w:tcPr>
            <w:tcW w:w="10173" w:type="dxa"/>
            <w:gridSpan w:val="13"/>
            <w:shd w:val="clear" w:color="auto" w:fill="auto"/>
          </w:tcPr>
          <w:p w:rsidR="009F61DE" w:rsidRPr="00340032" w:rsidRDefault="009F61DE" w:rsidP="009F61DE">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340032">
              <w:t>Преобразователь частоты для каждого насоса</w:t>
            </w:r>
            <w:r>
              <w:t xml:space="preserve"> </w:t>
            </w:r>
            <w:r w:rsidRPr="00895847">
              <w:rPr>
                <w:i/>
              </w:rPr>
              <w:t>(</w:t>
            </w:r>
            <w:r>
              <w:rPr>
                <w:i/>
              </w:rPr>
              <w:t>количество ЧРП  совпадает с количеством насосов в установке</w:t>
            </w:r>
            <w:r w:rsidRPr="00895847">
              <w:rPr>
                <w:i/>
              </w:rPr>
              <w:t>)</w:t>
            </w:r>
          </w:p>
        </w:tc>
      </w:tr>
      <w:tr w:rsidR="009F61DE" w:rsidTr="002C22F4">
        <w:tc>
          <w:tcPr>
            <w:tcW w:w="10173" w:type="dxa"/>
            <w:gridSpan w:val="13"/>
            <w:shd w:val="clear" w:color="auto" w:fill="auto"/>
          </w:tcPr>
          <w:p w:rsidR="009F61DE" w:rsidRPr="00340032" w:rsidRDefault="009F61DE" w:rsidP="009F61DE">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340032">
              <w:t>Преобразователь частоты для основного насоса</w:t>
            </w:r>
            <w:r>
              <w:t xml:space="preserve"> (</w:t>
            </w:r>
            <w:r w:rsidRPr="009F61DE">
              <w:rPr>
                <w:i/>
              </w:rPr>
              <w:t>Общий ЧРП на  группу насосов</w:t>
            </w:r>
            <w:r>
              <w:t>)</w:t>
            </w:r>
          </w:p>
        </w:tc>
      </w:tr>
      <w:tr w:rsidR="009F61DE" w:rsidTr="002C22F4">
        <w:tc>
          <w:tcPr>
            <w:tcW w:w="10173" w:type="dxa"/>
            <w:gridSpan w:val="13"/>
            <w:shd w:val="clear" w:color="auto" w:fill="auto"/>
          </w:tcPr>
          <w:p w:rsidR="009F61DE" w:rsidRPr="00895847" w:rsidRDefault="009F61DE" w:rsidP="009F61DE">
            <w:pPr>
              <w:rPr>
                <w:snapToGrid w:val="0"/>
              </w:rPr>
            </w:pPr>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t>Устройство плавного пуска</w:t>
            </w:r>
            <w:r w:rsidR="002C76BC">
              <w:t xml:space="preserve"> для каждого насоса</w:t>
            </w:r>
            <w:r w:rsidRPr="00340032">
              <w:t xml:space="preserve"> </w:t>
            </w:r>
            <w:r w:rsidRPr="00895847">
              <w:rPr>
                <w:i/>
              </w:rPr>
              <w:t>(преимущественно для пожаротушения)</w:t>
            </w:r>
          </w:p>
        </w:tc>
      </w:tr>
      <w:tr w:rsidR="009F61DE" w:rsidTr="002C22F4">
        <w:tc>
          <w:tcPr>
            <w:tcW w:w="10173" w:type="dxa"/>
            <w:gridSpan w:val="13"/>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340032">
              <w:t xml:space="preserve">Прямой пуск для каждого насоса </w:t>
            </w:r>
            <w:r w:rsidRPr="00895847">
              <w:rPr>
                <w:i/>
              </w:rPr>
              <w:t>(преимущественно для пожаротушения)</w:t>
            </w:r>
          </w:p>
        </w:tc>
      </w:tr>
      <w:tr w:rsidR="009F61DE" w:rsidTr="002C22F4">
        <w:tc>
          <w:tcPr>
            <w:tcW w:w="10173" w:type="dxa"/>
            <w:gridSpan w:val="13"/>
            <w:tcBorders>
              <w:bottom w:val="single" w:sz="4" w:space="0" w:color="auto"/>
            </w:tcBorders>
            <w:shd w:val="clear" w:color="auto" w:fill="auto"/>
          </w:tcPr>
          <w:p w:rsidR="009F61DE" w:rsidRPr="00895847" w:rsidRDefault="009F61DE" w:rsidP="002C22F4">
            <w:pPr>
              <w:rPr>
                <w:b/>
              </w:rPr>
            </w:pPr>
            <w:r w:rsidRPr="00895847">
              <w:rPr>
                <w:b/>
              </w:rPr>
              <w:t>Вид контролируемого параметра</w:t>
            </w:r>
          </w:p>
        </w:tc>
      </w:tr>
      <w:tr w:rsidR="009F61DE" w:rsidTr="002C22F4">
        <w:tc>
          <w:tcPr>
            <w:tcW w:w="3391" w:type="dxa"/>
            <w:gridSpan w:val="2"/>
            <w:tcBorders>
              <w:top w:val="single" w:sz="4" w:space="0" w:color="auto"/>
              <w:left w:val="single" w:sz="4" w:space="0" w:color="auto"/>
              <w:bottom w:val="single" w:sz="4" w:space="0" w:color="auto"/>
              <w:right w:val="nil"/>
            </w:tcBorders>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340032">
              <w:t>давление</w:t>
            </w:r>
          </w:p>
        </w:tc>
        <w:tc>
          <w:tcPr>
            <w:tcW w:w="3238" w:type="dxa"/>
            <w:gridSpan w:val="7"/>
            <w:tcBorders>
              <w:top w:val="single" w:sz="4" w:space="0" w:color="auto"/>
              <w:left w:val="nil"/>
              <w:bottom w:val="single" w:sz="4" w:space="0" w:color="auto"/>
              <w:right w:val="nil"/>
            </w:tcBorders>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340032">
              <w:t xml:space="preserve">уровень      </w:t>
            </w:r>
          </w:p>
        </w:tc>
        <w:tc>
          <w:tcPr>
            <w:tcW w:w="3544" w:type="dxa"/>
            <w:gridSpan w:val="4"/>
            <w:tcBorders>
              <w:top w:val="single" w:sz="4" w:space="0" w:color="auto"/>
              <w:left w:val="nil"/>
              <w:bottom w:val="single" w:sz="4" w:space="0" w:color="auto"/>
              <w:right w:val="single" w:sz="4" w:space="0" w:color="auto"/>
            </w:tcBorders>
            <w:shd w:val="clear" w:color="auto" w:fill="auto"/>
          </w:tcPr>
          <w:p w:rsidR="009F61DE" w:rsidRPr="00340032"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Pr="00340032">
              <w:t>перепад (разность) давлений</w:t>
            </w:r>
          </w:p>
        </w:tc>
      </w:tr>
      <w:tr w:rsidR="009F61DE" w:rsidTr="00F96818">
        <w:tc>
          <w:tcPr>
            <w:tcW w:w="10173" w:type="dxa"/>
            <w:gridSpan w:val="13"/>
            <w:shd w:val="clear" w:color="auto" w:fill="auto"/>
            <w:vAlign w:val="center"/>
          </w:tcPr>
          <w:p w:rsidR="009F61DE" w:rsidRDefault="009F61DE" w:rsidP="002C22F4">
            <w:r w:rsidRPr="00895847">
              <w:rPr>
                <w:b/>
                <w:iCs/>
                <w:snapToGrid w:val="0"/>
                <w:color w:val="000000"/>
              </w:rPr>
              <w:t>Исполнение шкафа</w:t>
            </w:r>
          </w:p>
        </w:tc>
      </w:tr>
      <w:tr w:rsidR="001B3208" w:rsidTr="00AB56DD">
        <w:tc>
          <w:tcPr>
            <w:tcW w:w="10173" w:type="dxa"/>
            <w:gridSpan w:val="13"/>
            <w:shd w:val="clear" w:color="auto" w:fill="auto"/>
            <w:vAlign w:val="center"/>
          </w:tcPr>
          <w:p w:rsidR="001B3208" w:rsidRDefault="001B3208"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Pr>
                <w:snapToGrid w:val="0"/>
              </w:rPr>
              <w:t xml:space="preserve">С </w:t>
            </w:r>
            <w:r>
              <w:t xml:space="preserve">повышенной степенью влагозащиты </w:t>
            </w:r>
            <w:r w:rsidRPr="00224FB3">
              <w:rPr>
                <w:lang w:val="en-US"/>
              </w:rPr>
              <w:t>IP</w:t>
            </w:r>
            <w:r w:rsidRPr="009E6215">
              <w:t>65</w:t>
            </w:r>
          </w:p>
        </w:tc>
      </w:tr>
      <w:tr w:rsidR="009F61DE" w:rsidTr="002C22F4">
        <w:tc>
          <w:tcPr>
            <w:tcW w:w="10173" w:type="dxa"/>
            <w:gridSpan w:val="13"/>
            <w:shd w:val="clear" w:color="auto" w:fill="auto"/>
            <w:vAlign w:val="center"/>
          </w:tcPr>
          <w:p w:rsidR="009F61DE"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002C76BC" w:rsidRPr="00717219">
              <w:t>Автомат</w:t>
            </w:r>
            <w:r w:rsidR="002C76BC">
              <w:t xml:space="preserve">ический ввод резерва по питанию </w:t>
            </w:r>
            <w:r w:rsidR="002C76BC">
              <w:rPr>
                <w:i/>
              </w:rPr>
              <w:t>(предусмотрено в базовой комплектации НУ пожаротушения)</w:t>
            </w:r>
          </w:p>
        </w:tc>
      </w:tr>
      <w:tr w:rsidR="009F61DE" w:rsidTr="002C22F4">
        <w:tc>
          <w:tcPr>
            <w:tcW w:w="10173" w:type="dxa"/>
            <w:gridSpan w:val="13"/>
            <w:shd w:val="clear" w:color="auto" w:fill="auto"/>
            <w:vAlign w:val="center"/>
          </w:tcPr>
          <w:p w:rsidR="009F61DE" w:rsidRDefault="009F61DE" w:rsidP="002C22F4">
            <w:r w:rsidRPr="00895847">
              <w:rPr>
                <w:snapToGrid w:val="0"/>
              </w:rPr>
              <w:fldChar w:fldCharType="begin">
                <w:ffData>
                  <w:name w:val=""/>
                  <w:enabled/>
                  <w:calcOnExit w:val="0"/>
                  <w:checkBox>
                    <w:size w:val="22"/>
                    <w:default w:val="0"/>
                    <w:checked w:val="0"/>
                  </w:checkBox>
                </w:ffData>
              </w:fldChar>
            </w:r>
            <w:r w:rsidRPr="00895847">
              <w:rPr>
                <w:snapToGrid w:val="0"/>
              </w:rPr>
              <w:instrText xml:space="preserve"> FORMCHECKBOX </w:instrText>
            </w:r>
            <w:r w:rsidRPr="00895847">
              <w:rPr>
                <w:snapToGrid w:val="0"/>
              </w:rPr>
            </w:r>
            <w:r w:rsidRPr="00895847">
              <w:rPr>
                <w:snapToGrid w:val="0"/>
              </w:rPr>
              <w:fldChar w:fldCharType="end"/>
            </w:r>
            <w:r w:rsidRPr="00895847">
              <w:rPr>
                <w:snapToGrid w:val="0"/>
              </w:rPr>
              <w:t xml:space="preserve"> </w:t>
            </w:r>
            <w:r w:rsidR="002C76BC" w:rsidRPr="00717219">
              <w:t>Диспетчеризация</w:t>
            </w:r>
            <w:r w:rsidR="002C76BC">
              <w:t xml:space="preserve"> </w:t>
            </w:r>
            <w:r w:rsidR="002C76BC" w:rsidRPr="00216A5D">
              <w:rPr>
                <w:i/>
              </w:rPr>
              <w:t>(</w:t>
            </w:r>
            <w:r w:rsidR="002C76BC">
              <w:rPr>
                <w:i/>
              </w:rPr>
              <w:t>в базовой комплектации предусмотрены «</w:t>
            </w:r>
            <w:r w:rsidR="002C76BC" w:rsidRPr="00216A5D">
              <w:rPr>
                <w:i/>
              </w:rPr>
              <w:t>сухие</w:t>
            </w:r>
            <w:r w:rsidR="002C76BC">
              <w:rPr>
                <w:i/>
              </w:rPr>
              <w:t>»</w:t>
            </w:r>
            <w:r w:rsidR="002C76BC" w:rsidRPr="00216A5D">
              <w:rPr>
                <w:i/>
              </w:rPr>
              <w:t xml:space="preserve"> </w:t>
            </w:r>
            <w:r w:rsidR="002C76BC">
              <w:rPr>
                <w:i/>
              </w:rPr>
              <w:t xml:space="preserve">контакты в НУ </w:t>
            </w:r>
            <w:r w:rsidR="002C76BC" w:rsidRPr="00216A5D">
              <w:rPr>
                <w:i/>
              </w:rPr>
              <w:t>пожаротушения)</w:t>
            </w:r>
          </w:p>
        </w:tc>
      </w:tr>
    </w:tbl>
    <w:p w:rsidR="00727C95" w:rsidRPr="002C76BC" w:rsidRDefault="00727C95" w:rsidP="00727C95"/>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727C95" w:rsidTr="002D3D04">
        <w:tc>
          <w:tcPr>
            <w:tcW w:w="10173" w:type="dxa"/>
            <w:shd w:val="clear" w:color="auto" w:fill="FFFFFF" w:themeFill="background1"/>
          </w:tcPr>
          <w:p w:rsidR="00727C95" w:rsidRPr="00895847" w:rsidRDefault="00727C95" w:rsidP="002C22F4">
            <w:pPr>
              <w:rPr>
                <w:b/>
              </w:rPr>
            </w:pPr>
            <w:r w:rsidRPr="00895847">
              <w:rPr>
                <w:b/>
              </w:rPr>
              <w:t>Примечания</w:t>
            </w:r>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bookmarkStart w:id="1" w:name="_GoBack"/>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bookmarkEnd w:id="1"/>
            <w:r w:rsidRPr="0050313C">
              <w:rPr>
                <w:b/>
                <w:i/>
                <w:color w:val="FF0000"/>
              </w:rPr>
              <w:fldChar w:fldCharType="end"/>
            </w:r>
          </w:p>
        </w:tc>
      </w:tr>
      <w:tr w:rsidR="00727C95" w:rsidTr="002D3D04">
        <w:tc>
          <w:tcPr>
            <w:tcW w:w="10173" w:type="dxa"/>
            <w:shd w:val="clear" w:color="auto" w:fill="FFFFFF" w:themeFill="background1"/>
          </w:tcPr>
          <w:p w:rsidR="00727C95" w:rsidRDefault="00727C95" w:rsidP="002C22F4">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r>
      <w:tr w:rsidR="00727C95" w:rsidTr="002D3D04">
        <w:tc>
          <w:tcPr>
            <w:tcW w:w="10173" w:type="dxa"/>
            <w:shd w:val="clear" w:color="auto" w:fill="FFFFFF" w:themeFill="background1"/>
          </w:tcPr>
          <w:p w:rsidR="00727C95" w:rsidRDefault="00727C95" w:rsidP="002C22F4">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r>
      <w:tr w:rsidR="00727C95" w:rsidTr="002D3D04">
        <w:tc>
          <w:tcPr>
            <w:tcW w:w="10173" w:type="dxa"/>
            <w:shd w:val="clear" w:color="auto" w:fill="FFFFFF" w:themeFill="background1"/>
          </w:tcPr>
          <w:p w:rsidR="00727C95" w:rsidRDefault="00727C95" w:rsidP="002C22F4">
            <w:r w:rsidRPr="0050313C">
              <w:rPr>
                <w:b/>
                <w:i/>
                <w:color w:val="FF0000"/>
              </w:rPr>
              <w:fldChar w:fldCharType="begin">
                <w:ffData>
                  <w:name w:val="ТекстовоеПоле1"/>
                  <w:enabled/>
                  <w:calcOnExit w:val="0"/>
                  <w:textInput/>
                </w:ffData>
              </w:fldChar>
            </w:r>
            <w:r w:rsidRPr="0050313C">
              <w:rPr>
                <w:b/>
                <w:i/>
                <w:color w:val="FF0000"/>
              </w:rPr>
              <w:instrText xml:space="preserve"> FORMTEXT </w:instrText>
            </w:r>
            <w:r w:rsidRPr="0050313C">
              <w:rPr>
                <w:b/>
                <w:i/>
                <w:color w:val="FF0000"/>
              </w:rPr>
            </w:r>
            <w:r w:rsidRPr="0050313C">
              <w:rPr>
                <w:b/>
                <w:i/>
                <w:color w:val="FF0000"/>
              </w:rPr>
              <w:fldChar w:fldCharType="separate"/>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noProof/>
                <w:color w:val="FF0000"/>
              </w:rPr>
              <w:t> </w:t>
            </w:r>
            <w:r w:rsidRPr="0050313C">
              <w:rPr>
                <w:b/>
                <w:i/>
                <w:color w:val="FF0000"/>
              </w:rPr>
              <w:fldChar w:fldCharType="end"/>
            </w:r>
          </w:p>
        </w:tc>
      </w:tr>
    </w:tbl>
    <w:p w:rsidR="002C76BC" w:rsidRDefault="002C76BC" w:rsidP="002C76BC">
      <w:pPr>
        <w:spacing w:line="276" w:lineRule="auto"/>
        <w:rPr>
          <w:szCs w:val="22"/>
        </w:rPr>
      </w:pPr>
    </w:p>
    <w:p w:rsidR="002C76BC" w:rsidRDefault="002C76BC" w:rsidP="002C76BC">
      <w:pPr>
        <w:spacing w:line="276" w:lineRule="auto"/>
        <w:rPr>
          <w:szCs w:val="22"/>
        </w:rPr>
      </w:pPr>
    </w:p>
    <w:p w:rsidR="002C76BC" w:rsidRDefault="002C76BC" w:rsidP="002C76BC">
      <w:pPr>
        <w:spacing w:line="276" w:lineRule="auto"/>
        <w:rPr>
          <w:szCs w:val="22"/>
        </w:rPr>
      </w:pPr>
    </w:p>
    <w:p w:rsidR="002C76BC" w:rsidRPr="0013342F" w:rsidRDefault="002C76BC" w:rsidP="002C76BC">
      <w:pPr>
        <w:spacing w:line="276" w:lineRule="auto"/>
        <w:rPr>
          <w:szCs w:val="22"/>
        </w:rPr>
      </w:pPr>
      <w:r w:rsidRPr="0013342F">
        <w:rPr>
          <w:szCs w:val="22"/>
        </w:rPr>
        <w:t>Заполненные опросные листы отправлять по адресу</w:t>
      </w:r>
    </w:p>
    <w:p w:rsidR="002C76BC" w:rsidRPr="00E84A5D" w:rsidRDefault="002C76BC" w:rsidP="002C76BC">
      <w:pPr>
        <w:rPr>
          <w:bCs/>
          <w:iCs/>
          <w:snapToGrid w:val="0"/>
          <w:sz w:val="18"/>
        </w:rPr>
      </w:pPr>
      <w:r>
        <w:rPr>
          <w:noProof/>
        </w:rPr>
        <w:drawing>
          <wp:anchor distT="0" distB="0" distL="114300" distR="114300" simplePos="0" relativeHeight="251659264" behindDoc="0" locked="0" layoutInCell="1" allowOverlap="1">
            <wp:simplePos x="0" y="0"/>
            <wp:positionH relativeFrom="column">
              <wp:posOffset>10160</wp:posOffset>
            </wp:positionH>
            <wp:positionV relativeFrom="paragraph">
              <wp:posOffset>27940</wp:posOffset>
            </wp:positionV>
            <wp:extent cx="263525" cy="161925"/>
            <wp:effectExtent l="0" t="0" r="317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5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8" w:history="1">
        <w:r w:rsidRPr="00E84A5D">
          <w:rPr>
            <w:rStyle w:val="a7"/>
            <w:b/>
            <w:color w:val="auto"/>
            <w:sz w:val="28"/>
            <w:szCs w:val="22"/>
            <w:u w:val="none"/>
            <w:lang w:val="en-US"/>
          </w:rPr>
          <w:t>mail</w:t>
        </w:r>
        <w:r w:rsidRPr="00E84A5D">
          <w:rPr>
            <w:rStyle w:val="a7"/>
            <w:b/>
            <w:color w:val="auto"/>
            <w:sz w:val="28"/>
            <w:szCs w:val="22"/>
            <w:u w:val="none"/>
          </w:rPr>
          <w:t>@</w:t>
        </w:r>
        <w:r w:rsidRPr="00E84A5D">
          <w:rPr>
            <w:rStyle w:val="a7"/>
            <w:b/>
            <w:color w:val="auto"/>
            <w:sz w:val="28"/>
            <w:szCs w:val="22"/>
            <w:u w:val="none"/>
            <w:lang w:val="en-US"/>
          </w:rPr>
          <w:t>brant</w:t>
        </w:r>
        <w:r w:rsidRPr="00E84A5D">
          <w:rPr>
            <w:rStyle w:val="a7"/>
            <w:b/>
            <w:color w:val="auto"/>
            <w:sz w:val="28"/>
            <w:szCs w:val="22"/>
            <w:u w:val="none"/>
          </w:rPr>
          <w:t>.</w:t>
        </w:r>
        <w:r w:rsidRPr="00E84A5D">
          <w:rPr>
            <w:rStyle w:val="a7"/>
            <w:b/>
            <w:color w:val="auto"/>
            <w:sz w:val="28"/>
            <w:szCs w:val="22"/>
            <w:u w:val="none"/>
            <w:lang w:val="en-US"/>
          </w:rPr>
          <w:t>ru</w:t>
        </w:r>
      </w:hyperlink>
    </w:p>
    <w:sectPr w:rsidR="002C76BC" w:rsidRPr="00E84A5D" w:rsidSect="002C76BC">
      <w:headerReference w:type="default" r:id="rId9"/>
      <w:pgSz w:w="11906" w:h="16838"/>
      <w:pgMar w:top="1701" w:right="680"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D82" w:rsidRDefault="00057D82">
      <w:r>
        <w:separator/>
      </w:r>
    </w:p>
  </w:endnote>
  <w:endnote w:type="continuationSeparator" w:id="0">
    <w:p w:rsidR="00057D82" w:rsidRDefault="00057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D82" w:rsidRDefault="00057D82">
      <w:r>
        <w:separator/>
      </w:r>
    </w:p>
  </w:footnote>
  <w:footnote w:type="continuationSeparator" w:id="0">
    <w:p w:rsidR="00057D82" w:rsidRDefault="00057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BE" w:rsidRPr="00137578" w:rsidRDefault="006B5996" w:rsidP="00137578">
    <w:pPr>
      <w:pStyle w:val="a3"/>
    </w:pPr>
    <w:r>
      <w:rPr>
        <w:noProof/>
      </w:rPr>
      <w:drawing>
        <wp:inline distT="0" distB="0" distL="0" distR="0" wp14:anchorId="3C57E02C" wp14:editId="123FC217">
          <wp:extent cx="6400800" cy="619125"/>
          <wp:effectExtent l="0" t="0" r="0" b="9525"/>
          <wp:docPr id="3" name="Рисунок 3" descr="\\SERVER\Documents\Павлюкович\Документы\Документы1\Реклама\БРАНТ фирменный стиль\ЛОГО\Брант цв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nts\Павлюкович\Документы\Документы1\Реклама\БРАНТ фирменный стиль\ЛОГО\Брант цв шапка.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191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C95"/>
    <w:rsid w:val="00014AE2"/>
    <w:rsid w:val="0002718F"/>
    <w:rsid w:val="0003423F"/>
    <w:rsid w:val="00057D82"/>
    <w:rsid w:val="000E5F3E"/>
    <w:rsid w:val="00137578"/>
    <w:rsid w:val="001B3208"/>
    <w:rsid w:val="00202702"/>
    <w:rsid w:val="002C76BC"/>
    <w:rsid w:val="002D3D04"/>
    <w:rsid w:val="00454F41"/>
    <w:rsid w:val="004A4E16"/>
    <w:rsid w:val="00593D0D"/>
    <w:rsid w:val="00607DBE"/>
    <w:rsid w:val="00680C94"/>
    <w:rsid w:val="006975F8"/>
    <w:rsid w:val="006B5996"/>
    <w:rsid w:val="006C328E"/>
    <w:rsid w:val="00725425"/>
    <w:rsid w:val="00727C95"/>
    <w:rsid w:val="008670EF"/>
    <w:rsid w:val="00965708"/>
    <w:rsid w:val="009F61DE"/>
    <w:rsid w:val="00A378D6"/>
    <w:rsid w:val="00A61FD2"/>
    <w:rsid w:val="00AE08A3"/>
    <w:rsid w:val="00B627BE"/>
    <w:rsid w:val="00B7209C"/>
    <w:rsid w:val="00B74031"/>
    <w:rsid w:val="00B814C8"/>
    <w:rsid w:val="00D06E71"/>
    <w:rsid w:val="00E71B07"/>
    <w:rsid w:val="00F220E1"/>
    <w:rsid w:val="00FD1EAC"/>
    <w:rsid w:val="00FD1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7C9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727C95"/>
    <w:rPr>
      <w:rFonts w:ascii="Tahoma" w:hAnsi="Tahoma" w:cs="Tahoma"/>
      <w:sz w:val="16"/>
      <w:szCs w:val="16"/>
    </w:rPr>
  </w:style>
  <w:style w:type="character" w:customStyle="1" w:styleId="a6">
    <w:name w:val="Текст выноски Знак"/>
    <w:basedOn w:val="a0"/>
    <w:link w:val="a5"/>
    <w:rsid w:val="00727C95"/>
    <w:rPr>
      <w:rFonts w:ascii="Tahoma" w:hAnsi="Tahoma" w:cs="Tahoma"/>
      <w:sz w:val="16"/>
      <w:szCs w:val="16"/>
    </w:rPr>
  </w:style>
  <w:style w:type="character" w:styleId="a7">
    <w:name w:val="Hyperlink"/>
    <w:rsid w:val="00727C95"/>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27C95"/>
    <w:pPr>
      <w:spacing w:after="160" w:line="240" w:lineRule="exact"/>
    </w:pPr>
    <w:rPr>
      <w:rFonts w:eastAsia="Calibri"/>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7C9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727C95"/>
    <w:rPr>
      <w:rFonts w:ascii="Tahoma" w:hAnsi="Tahoma" w:cs="Tahoma"/>
      <w:sz w:val="16"/>
      <w:szCs w:val="16"/>
    </w:rPr>
  </w:style>
  <w:style w:type="character" w:customStyle="1" w:styleId="a6">
    <w:name w:val="Текст выноски Знак"/>
    <w:basedOn w:val="a0"/>
    <w:link w:val="a5"/>
    <w:rsid w:val="00727C95"/>
    <w:rPr>
      <w:rFonts w:ascii="Tahoma" w:hAnsi="Tahoma" w:cs="Tahoma"/>
      <w:sz w:val="16"/>
      <w:szCs w:val="16"/>
    </w:rPr>
  </w:style>
  <w:style w:type="character" w:styleId="a7">
    <w:name w:val="Hyperlink"/>
    <w:rsid w:val="00727C95"/>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27C95"/>
    <w:pPr>
      <w:spacing w:after="160" w:line="240" w:lineRule="exact"/>
    </w:pPr>
    <w:rPr>
      <w:rFonts w:eastAsia="Calibr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brant.ru"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384</Words>
  <Characters>2194</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UWP</Company>
  <LinksUpToDate>false</LinksUpToDate>
  <CharactersWithSpaces>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Рокутова Анастасия Алексеевна</dc:creator>
  <cp:lastModifiedBy>Николай Клепиков</cp:lastModifiedBy>
  <cp:revision>7</cp:revision>
  <cp:lastPrinted>2007-08-16T09:20:00Z</cp:lastPrinted>
  <dcterms:created xsi:type="dcterms:W3CDTF">2016-02-16T04:17:00Z</dcterms:created>
  <dcterms:modified xsi:type="dcterms:W3CDTF">2022-08-26T04:02:00Z</dcterms:modified>
</cp:coreProperties>
</file>